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A389" w14:textId="556EE7A6" w:rsidR="00C45901" w:rsidRDefault="00C45901" w:rsidP="00E25970">
      <w:pPr>
        <w:jc w:val="center"/>
        <w:rPr>
          <w:rFonts w:ascii="ＭＳ 明朝" w:hAnsi="ＭＳ 明朝"/>
          <w:b/>
          <w:sz w:val="20"/>
        </w:rPr>
      </w:pPr>
      <w:r w:rsidRPr="005D1BF6">
        <w:rPr>
          <w:rFonts w:ascii="ＭＳ 明朝" w:hAnsi="ＭＳ 明朝" w:hint="eastAsia"/>
          <w:b/>
          <w:sz w:val="20"/>
        </w:rPr>
        <w:t>介護職員等による喀痰吸引研修事業</w:t>
      </w:r>
      <w:r>
        <w:rPr>
          <w:rFonts w:ascii="ＭＳ 明朝" w:hAnsi="ＭＳ 明朝" w:hint="eastAsia"/>
          <w:b/>
          <w:sz w:val="20"/>
        </w:rPr>
        <w:t xml:space="preserve">　令和</w:t>
      </w:r>
      <w:r w:rsidR="00DC77E7">
        <w:rPr>
          <w:rFonts w:ascii="ＭＳ 明朝" w:hAnsi="ＭＳ 明朝" w:hint="eastAsia"/>
          <w:b/>
          <w:sz w:val="20"/>
        </w:rPr>
        <w:t>７</w:t>
      </w:r>
      <w:r>
        <w:rPr>
          <w:rFonts w:ascii="ＭＳ 明朝" w:hAnsi="ＭＳ 明朝" w:hint="eastAsia"/>
          <w:b/>
          <w:sz w:val="20"/>
        </w:rPr>
        <w:t>年度</w:t>
      </w:r>
      <w:r w:rsidR="0032756D">
        <w:rPr>
          <w:rFonts w:ascii="ＭＳ 明朝" w:hAnsi="ＭＳ 明朝" w:hint="eastAsia"/>
          <w:b/>
          <w:sz w:val="20"/>
        </w:rPr>
        <w:t>３</w:t>
      </w:r>
      <w:r>
        <w:rPr>
          <w:rFonts w:ascii="ＭＳ 明朝" w:hAnsi="ＭＳ 明朝" w:hint="eastAsia"/>
          <w:b/>
          <w:sz w:val="20"/>
        </w:rPr>
        <w:t>月コース①　日程表</w:t>
      </w:r>
    </w:p>
    <w:p w14:paraId="5EE60C08" w14:textId="3A68873E" w:rsidR="00C45901" w:rsidRDefault="00C45901" w:rsidP="00C45901">
      <w:pPr>
        <w:rPr>
          <w:rFonts w:ascii="ＭＳ 明朝" w:hAnsi="ＭＳ 明朝"/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394"/>
        <w:gridCol w:w="1134"/>
        <w:gridCol w:w="2120"/>
      </w:tblGrid>
      <w:tr w:rsidR="00C45901" w14:paraId="59B2D98A" w14:textId="77777777" w:rsidTr="00E25970">
        <w:tc>
          <w:tcPr>
            <w:tcW w:w="5240" w:type="dxa"/>
            <w:gridSpan w:val="3"/>
          </w:tcPr>
          <w:p w14:paraId="2A4DC2E6" w14:textId="26D650DD" w:rsidR="00C45901" w:rsidRPr="00FE38EB" w:rsidRDefault="00C45901" w:rsidP="00E25970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科目名</w:t>
            </w:r>
          </w:p>
        </w:tc>
        <w:tc>
          <w:tcPr>
            <w:tcW w:w="1134" w:type="dxa"/>
          </w:tcPr>
          <w:p w14:paraId="043ABA04" w14:textId="4FD3860C" w:rsidR="00C45901" w:rsidRPr="00FE38EB" w:rsidRDefault="00C45901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時間数・回数</w:t>
            </w:r>
          </w:p>
        </w:tc>
        <w:tc>
          <w:tcPr>
            <w:tcW w:w="2120" w:type="dxa"/>
          </w:tcPr>
          <w:p w14:paraId="5BFED15E" w14:textId="4FB5A8AC" w:rsidR="00C45901" w:rsidRPr="00FE38EB" w:rsidRDefault="00C45901" w:rsidP="00E25970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日程</w:t>
            </w:r>
          </w:p>
        </w:tc>
      </w:tr>
      <w:tr w:rsidR="00E25970" w14:paraId="0F8EA5DA" w14:textId="77777777" w:rsidTr="00E25970">
        <w:tc>
          <w:tcPr>
            <w:tcW w:w="421" w:type="dxa"/>
            <w:vMerge w:val="restart"/>
          </w:tcPr>
          <w:p w14:paraId="36EFAC85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C4B5EE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240A8B2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4E6B2533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44C2CE89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D506D88" w14:textId="1E7B4862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基本研修</w:t>
            </w:r>
          </w:p>
        </w:tc>
        <w:tc>
          <w:tcPr>
            <w:tcW w:w="425" w:type="dxa"/>
            <w:vMerge w:val="restart"/>
          </w:tcPr>
          <w:p w14:paraId="07A55EEE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186D18C" w14:textId="3751D62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オンライン研修</w:t>
            </w:r>
          </w:p>
        </w:tc>
        <w:tc>
          <w:tcPr>
            <w:tcW w:w="4394" w:type="dxa"/>
          </w:tcPr>
          <w:p w14:paraId="3C21CB37" w14:textId="5CCE73D9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人間と社会</w:t>
            </w:r>
          </w:p>
        </w:tc>
        <w:tc>
          <w:tcPr>
            <w:tcW w:w="1134" w:type="dxa"/>
          </w:tcPr>
          <w:p w14:paraId="777DD146" w14:textId="6990CC18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.5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 w:val="restart"/>
          </w:tcPr>
          <w:p w14:paraId="73A1E0B1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EE7C1EE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A008CF3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7FBCE66" w14:textId="0BA909A2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32756D">
              <w:rPr>
                <w:rFonts w:ascii="ＭＳ 明朝" w:hAnsi="ＭＳ 明朝" w:hint="eastAsia"/>
                <w:bCs/>
                <w:sz w:val="16"/>
                <w:szCs w:val="16"/>
              </w:rPr>
              <w:t>３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月１日～</w:t>
            </w:r>
          </w:p>
          <w:p w14:paraId="30D25188" w14:textId="7789A07D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32756D">
              <w:rPr>
                <w:rFonts w:ascii="ＭＳ 明朝" w:hAnsi="ＭＳ 明朝" w:hint="eastAsia"/>
                <w:bCs/>
                <w:sz w:val="16"/>
                <w:szCs w:val="16"/>
              </w:rPr>
              <w:t>３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月１</w:t>
            </w:r>
            <w:r w:rsidR="0032756D">
              <w:rPr>
                <w:rFonts w:ascii="ＭＳ 明朝" w:hAnsi="ＭＳ 明朝" w:hint="eastAsia"/>
                <w:bCs/>
                <w:sz w:val="16"/>
                <w:szCs w:val="16"/>
              </w:rPr>
              <w:t>５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56E3F1BB" w14:textId="77777777" w:rsidTr="00E25970">
        <w:tc>
          <w:tcPr>
            <w:tcW w:w="421" w:type="dxa"/>
            <w:vMerge/>
          </w:tcPr>
          <w:p w14:paraId="6E7D4EB2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840ECD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DCAB66B" w14:textId="60228701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保険医療制度とチーム医療</w:t>
            </w:r>
          </w:p>
        </w:tc>
        <w:tc>
          <w:tcPr>
            <w:tcW w:w="1134" w:type="dxa"/>
          </w:tcPr>
          <w:p w14:paraId="74C4F731" w14:textId="4551417D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2時間</w:t>
            </w:r>
          </w:p>
        </w:tc>
        <w:tc>
          <w:tcPr>
            <w:tcW w:w="2120" w:type="dxa"/>
            <w:vMerge/>
          </w:tcPr>
          <w:p w14:paraId="434C083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34542E5" w14:textId="77777777" w:rsidTr="00E25970">
        <w:tc>
          <w:tcPr>
            <w:tcW w:w="421" w:type="dxa"/>
            <w:vMerge/>
          </w:tcPr>
          <w:p w14:paraId="01BD854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EAEAF4F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E886495" w14:textId="470F3520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安全な療養生活</w:t>
            </w:r>
          </w:p>
        </w:tc>
        <w:tc>
          <w:tcPr>
            <w:tcW w:w="1134" w:type="dxa"/>
          </w:tcPr>
          <w:p w14:paraId="018794C7" w14:textId="594A450E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4時間</w:t>
            </w:r>
          </w:p>
        </w:tc>
        <w:tc>
          <w:tcPr>
            <w:tcW w:w="2120" w:type="dxa"/>
            <w:vMerge/>
          </w:tcPr>
          <w:p w14:paraId="49635874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3FB956E" w14:textId="77777777" w:rsidTr="00E25970">
        <w:tc>
          <w:tcPr>
            <w:tcW w:w="421" w:type="dxa"/>
            <w:vMerge/>
          </w:tcPr>
          <w:p w14:paraId="1324079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843C86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B6C1022" w14:textId="48B4CBDE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健康状態の把握</w:t>
            </w:r>
          </w:p>
        </w:tc>
        <w:tc>
          <w:tcPr>
            <w:tcW w:w="1134" w:type="dxa"/>
          </w:tcPr>
          <w:p w14:paraId="4BB38D5E" w14:textId="114812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3時間</w:t>
            </w:r>
          </w:p>
        </w:tc>
        <w:tc>
          <w:tcPr>
            <w:tcW w:w="2120" w:type="dxa"/>
            <w:vMerge/>
          </w:tcPr>
          <w:p w14:paraId="42431EA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7E6BE6A9" w14:textId="77777777" w:rsidTr="00E25970">
        <w:tc>
          <w:tcPr>
            <w:tcW w:w="421" w:type="dxa"/>
            <w:vMerge/>
          </w:tcPr>
          <w:p w14:paraId="05A06F9C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6E6748F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2127755" w14:textId="71E7E64C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清潔保持と感染予防</w:t>
            </w:r>
          </w:p>
        </w:tc>
        <w:tc>
          <w:tcPr>
            <w:tcW w:w="1134" w:type="dxa"/>
          </w:tcPr>
          <w:p w14:paraId="1978A237" w14:textId="14F913A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2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.5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43F3E383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5F641441" w14:textId="77777777" w:rsidTr="00E25970">
        <w:tc>
          <w:tcPr>
            <w:tcW w:w="421" w:type="dxa"/>
            <w:vMerge/>
          </w:tcPr>
          <w:p w14:paraId="0C7CEBF1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F742A7C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68E97CA" w14:textId="0FD3EECB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高齢者及び障がい児・者の「たんの吸引」概論</w:t>
            </w:r>
          </w:p>
        </w:tc>
        <w:tc>
          <w:tcPr>
            <w:tcW w:w="1134" w:type="dxa"/>
          </w:tcPr>
          <w:p w14:paraId="7761D175" w14:textId="3274D9B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7EAD74BB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BC1AB79" w14:textId="77777777" w:rsidTr="00E25970">
        <w:tc>
          <w:tcPr>
            <w:tcW w:w="421" w:type="dxa"/>
            <w:vMerge/>
          </w:tcPr>
          <w:p w14:paraId="1D69F83A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5649128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E2154F7" w14:textId="6EC80676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高齢者及び障がい児・者の「たんの吸引」実施手順解説</w:t>
            </w:r>
          </w:p>
        </w:tc>
        <w:tc>
          <w:tcPr>
            <w:tcW w:w="1134" w:type="dxa"/>
          </w:tcPr>
          <w:p w14:paraId="5FC572BA" w14:textId="47D23E91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8時間</w:t>
            </w:r>
          </w:p>
        </w:tc>
        <w:tc>
          <w:tcPr>
            <w:tcW w:w="2120" w:type="dxa"/>
            <w:vMerge/>
          </w:tcPr>
          <w:p w14:paraId="34CF3219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185BE0F3" w14:textId="77777777" w:rsidTr="00E25970">
        <w:tc>
          <w:tcPr>
            <w:tcW w:w="421" w:type="dxa"/>
            <w:vMerge/>
          </w:tcPr>
          <w:p w14:paraId="1FDBF1E3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3DB5C6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1745ABF" w14:textId="14C8A17A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高齢者及び障がい児・者の「経管栄養」概論</w:t>
            </w:r>
          </w:p>
        </w:tc>
        <w:tc>
          <w:tcPr>
            <w:tcW w:w="1134" w:type="dxa"/>
          </w:tcPr>
          <w:p w14:paraId="07CA12E1" w14:textId="67B713C5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6E42EBC5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7E3279C" w14:textId="77777777" w:rsidTr="00E25970">
        <w:tc>
          <w:tcPr>
            <w:tcW w:w="421" w:type="dxa"/>
            <w:vMerge/>
          </w:tcPr>
          <w:p w14:paraId="17D191D6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DD48420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DDA11B" w14:textId="47B77562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高齢者及び障がい児・者の「経管栄養」実施手順解説</w:t>
            </w:r>
          </w:p>
        </w:tc>
        <w:tc>
          <w:tcPr>
            <w:tcW w:w="1134" w:type="dxa"/>
          </w:tcPr>
          <w:p w14:paraId="1D7A6EB7" w14:textId="757E5743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8時間</w:t>
            </w:r>
          </w:p>
        </w:tc>
        <w:tc>
          <w:tcPr>
            <w:tcW w:w="2120" w:type="dxa"/>
            <w:vMerge/>
          </w:tcPr>
          <w:p w14:paraId="7CF61727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42DEA2A" w14:textId="77777777" w:rsidTr="00E25970">
        <w:tc>
          <w:tcPr>
            <w:tcW w:w="421" w:type="dxa"/>
            <w:vMerge/>
          </w:tcPr>
          <w:p w14:paraId="307349A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51DCD45F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FCC1868" w14:textId="6ED2BD54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修了試験</w:t>
            </w:r>
          </w:p>
        </w:tc>
        <w:tc>
          <w:tcPr>
            <w:tcW w:w="1134" w:type="dxa"/>
          </w:tcPr>
          <w:p w14:paraId="73D103BA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2120" w:type="dxa"/>
            <w:vMerge w:val="restart"/>
          </w:tcPr>
          <w:p w14:paraId="7382ACD9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7866F13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8FF54D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360C39" w14:textId="78009636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32756D">
              <w:rPr>
                <w:rFonts w:ascii="ＭＳ 明朝" w:hAnsi="ＭＳ 明朝" w:hint="eastAsia"/>
                <w:bCs/>
                <w:sz w:val="16"/>
                <w:szCs w:val="16"/>
              </w:rPr>
              <w:t>３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月１</w:t>
            </w:r>
            <w:r w:rsidR="0032756D">
              <w:rPr>
                <w:rFonts w:ascii="ＭＳ 明朝" w:hAnsi="ＭＳ 明朝" w:hint="eastAsia"/>
                <w:bCs/>
                <w:sz w:val="16"/>
                <w:szCs w:val="16"/>
              </w:rPr>
              <w:t>６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日～</w:t>
            </w:r>
          </w:p>
          <w:p w14:paraId="3488EE62" w14:textId="2E518BBE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32756D">
              <w:rPr>
                <w:rFonts w:ascii="ＭＳ 明朝" w:hAnsi="ＭＳ 明朝" w:hint="eastAsia"/>
                <w:bCs/>
                <w:sz w:val="16"/>
                <w:szCs w:val="16"/>
              </w:rPr>
              <w:t>３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32756D">
              <w:rPr>
                <w:rFonts w:ascii="ＭＳ 明朝" w:hAnsi="ＭＳ 明朝" w:hint="eastAsia"/>
                <w:bCs/>
                <w:sz w:val="16"/>
                <w:szCs w:val="16"/>
              </w:rPr>
              <w:t>３１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2DD8EEB2" w14:textId="77777777" w:rsidTr="00E25970">
        <w:tc>
          <w:tcPr>
            <w:tcW w:w="421" w:type="dxa"/>
            <w:vMerge/>
          </w:tcPr>
          <w:p w14:paraId="707D0873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21B01947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B5BC962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7BA10A7" w14:textId="7BC68EA8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演習</w:t>
            </w:r>
          </w:p>
        </w:tc>
        <w:tc>
          <w:tcPr>
            <w:tcW w:w="4394" w:type="dxa"/>
          </w:tcPr>
          <w:p w14:paraId="081D874D" w14:textId="7D1394F2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口腔内の喀痰吸引</w:t>
            </w:r>
          </w:p>
        </w:tc>
        <w:tc>
          <w:tcPr>
            <w:tcW w:w="1134" w:type="dxa"/>
          </w:tcPr>
          <w:p w14:paraId="6FDC4406" w14:textId="1AE1664D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702A9D1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E5B0A24" w14:textId="77777777" w:rsidTr="00E25970">
        <w:tc>
          <w:tcPr>
            <w:tcW w:w="421" w:type="dxa"/>
            <w:vMerge/>
          </w:tcPr>
          <w:p w14:paraId="7649E1D3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696094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4AACA3B" w14:textId="2B00F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鼻腔内の喀痰吸引</w:t>
            </w:r>
          </w:p>
        </w:tc>
        <w:tc>
          <w:tcPr>
            <w:tcW w:w="1134" w:type="dxa"/>
          </w:tcPr>
          <w:p w14:paraId="071D29AE" w14:textId="1773E3AD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04D4AF70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749B044C" w14:textId="77777777" w:rsidTr="00E25970">
        <w:tc>
          <w:tcPr>
            <w:tcW w:w="421" w:type="dxa"/>
            <w:vMerge/>
          </w:tcPr>
          <w:p w14:paraId="35A0F898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B6DC03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7539B5" w14:textId="437620D6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7833A24D" w14:textId="53F22FE6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6FE6641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9B345B3" w14:textId="77777777" w:rsidTr="00E25970">
        <w:tc>
          <w:tcPr>
            <w:tcW w:w="421" w:type="dxa"/>
            <w:vMerge/>
          </w:tcPr>
          <w:p w14:paraId="7A00C321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A4ABC0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01B454E" w14:textId="311AE0A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613EC475" w14:textId="0D247269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4003B7E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550F4840" w14:textId="77777777" w:rsidTr="00E25970">
        <w:tc>
          <w:tcPr>
            <w:tcW w:w="421" w:type="dxa"/>
            <w:vMerge/>
          </w:tcPr>
          <w:p w14:paraId="1D85DEFD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3C8462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53859DB" w14:textId="6C85DD75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7DDBDA8E" w14:textId="4A45D02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765C7C08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76CC7CE" w14:textId="77777777" w:rsidTr="00E25970">
        <w:tc>
          <w:tcPr>
            <w:tcW w:w="421" w:type="dxa"/>
            <w:vMerge/>
          </w:tcPr>
          <w:p w14:paraId="4653972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FDA1C65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D7FF9C7" w14:textId="40016175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救急蘇生法</w:t>
            </w:r>
          </w:p>
        </w:tc>
        <w:tc>
          <w:tcPr>
            <w:tcW w:w="1134" w:type="dxa"/>
          </w:tcPr>
          <w:p w14:paraId="719E0BC6" w14:textId="0E0C3A3C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1回以上</w:t>
            </w:r>
          </w:p>
        </w:tc>
        <w:tc>
          <w:tcPr>
            <w:tcW w:w="2120" w:type="dxa"/>
            <w:vMerge/>
          </w:tcPr>
          <w:p w14:paraId="5736ABE1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97A0A5D" w14:textId="77777777" w:rsidTr="00E25970">
        <w:trPr>
          <w:trHeight w:val="628"/>
        </w:trPr>
        <w:tc>
          <w:tcPr>
            <w:tcW w:w="421" w:type="dxa"/>
            <w:vMerge w:val="restart"/>
          </w:tcPr>
          <w:p w14:paraId="2F721D2A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0EEC0E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FA5C6FC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33A0758" w14:textId="56B101F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実地研修</w:t>
            </w:r>
          </w:p>
        </w:tc>
        <w:tc>
          <w:tcPr>
            <w:tcW w:w="425" w:type="dxa"/>
            <w:vMerge w:val="restart"/>
          </w:tcPr>
          <w:p w14:paraId="7438AF2E" w14:textId="7D9F0F3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たんの吸引</w:t>
            </w:r>
          </w:p>
        </w:tc>
        <w:tc>
          <w:tcPr>
            <w:tcW w:w="4394" w:type="dxa"/>
          </w:tcPr>
          <w:p w14:paraId="3DA56D59" w14:textId="6BF093A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口腔内の喀痰吸引</w:t>
            </w:r>
          </w:p>
        </w:tc>
        <w:tc>
          <w:tcPr>
            <w:tcW w:w="1134" w:type="dxa"/>
          </w:tcPr>
          <w:p w14:paraId="0E60D011" w14:textId="306049B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 w:val="restart"/>
          </w:tcPr>
          <w:p w14:paraId="1A1DC03E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DCB7851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01777AB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D152BFC" w14:textId="307B6C9D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C52CBD">
              <w:rPr>
                <w:rFonts w:ascii="ＭＳ 明朝" w:hAnsi="ＭＳ 明朝" w:hint="eastAsia"/>
                <w:bCs/>
                <w:sz w:val="16"/>
                <w:szCs w:val="16"/>
              </w:rPr>
              <w:t>４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月１日～</w:t>
            </w:r>
          </w:p>
          <w:p w14:paraId="331AE2C2" w14:textId="673685B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C52CBD">
              <w:rPr>
                <w:rFonts w:ascii="ＭＳ 明朝" w:hAnsi="ＭＳ 明朝" w:hint="eastAsia"/>
                <w:bCs/>
                <w:sz w:val="16"/>
                <w:szCs w:val="16"/>
              </w:rPr>
              <w:t>９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月３</w:t>
            </w:r>
            <w:r w:rsidR="00C52CBD">
              <w:rPr>
                <w:rFonts w:ascii="ＭＳ 明朝" w:hAnsi="ＭＳ 明朝" w:hint="eastAsia"/>
                <w:bCs/>
                <w:sz w:val="16"/>
                <w:szCs w:val="16"/>
              </w:rPr>
              <w:t>０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2854FE80" w14:textId="77777777" w:rsidTr="00E25970">
        <w:trPr>
          <w:trHeight w:val="706"/>
        </w:trPr>
        <w:tc>
          <w:tcPr>
            <w:tcW w:w="421" w:type="dxa"/>
            <w:vMerge/>
          </w:tcPr>
          <w:p w14:paraId="49EC5C1D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96A59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D5A8E22" w14:textId="12DA75FF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鼻腔内の喀痰吸引</w:t>
            </w:r>
          </w:p>
        </w:tc>
        <w:tc>
          <w:tcPr>
            <w:tcW w:w="1134" w:type="dxa"/>
          </w:tcPr>
          <w:p w14:paraId="060B7BC2" w14:textId="23373255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019766F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D1AEBEA" w14:textId="77777777" w:rsidTr="00E25970">
        <w:trPr>
          <w:trHeight w:val="563"/>
        </w:trPr>
        <w:tc>
          <w:tcPr>
            <w:tcW w:w="421" w:type="dxa"/>
            <w:vMerge/>
          </w:tcPr>
          <w:p w14:paraId="5FB42AE6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DDE99F4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FC4E015" w14:textId="715DFF35" w:rsidR="00E25970" w:rsidRPr="00FE38EB" w:rsidRDefault="00A47C33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3ED5798B" w14:textId="00BDEAFC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1EA4A356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1CD91D8A" w14:textId="77777777" w:rsidTr="00E25970">
        <w:trPr>
          <w:trHeight w:val="698"/>
        </w:trPr>
        <w:tc>
          <w:tcPr>
            <w:tcW w:w="421" w:type="dxa"/>
            <w:vMerge/>
          </w:tcPr>
          <w:p w14:paraId="7CD94965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36E19C48" w14:textId="5B327BE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経管栄養</w:t>
            </w:r>
          </w:p>
        </w:tc>
        <w:tc>
          <w:tcPr>
            <w:tcW w:w="4394" w:type="dxa"/>
          </w:tcPr>
          <w:p w14:paraId="083541EA" w14:textId="6CCEA60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7E2E539E" w14:textId="33BB4D38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524ADBA5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ABDE9F3" w14:textId="77777777" w:rsidTr="00E25970">
        <w:tc>
          <w:tcPr>
            <w:tcW w:w="421" w:type="dxa"/>
            <w:vMerge/>
          </w:tcPr>
          <w:p w14:paraId="4FCC9DC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7CEED5B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5874B01F" w14:textId="67E0D843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0F957D0A" w14:textId="338E207B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74EAB20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</w:tbl>
    <w:p w14:paraId="5719246C" w14:textId="77777777" w:rsidR="00C45901" w:rsidRPr="005D1BF6" w:rsidRDefault="00C45901" w:rsidP="00C45901">
      <w:pPr>
        <w:rPr>
          <w:rFonts w:ascii="ＭＳ 明朝" w:hAnsi="ＭＳ 明朝"/>
          <w:b/>
          <w:sz w:val="20"/>
        </w:rPr>
      </w:pPr>
    </w:p>
    <w:p w14:paraId="2970C8F6" w14:textId="0B5F73DA" w:rsidR="00FB4E51" w:rsidRPr="00C45901" w:rsidRDefault="00FB4E51" w:rsidP="00C45901"/>
    <w:sectPr w:rsidR="00FB4E51" w:rsidRPr="00C459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6A71" w14:textId="77777777" w:rsidR="00C268B4" w:rsidRDefault="00C268B4" w:rsidP="00DC77E7">
      <w:r>
        <w:separator/>
      </w:r>
    </w:p>
  </w:endnote>
  <w:endnote w:type="continuationSeparator" w:id="0">
    <w:p w14:paraId="495D6D80" w14:textId="77777777" w:rsidR="00C268B4" w:rsidRDefault="00C268B4" w:rsidP="00DC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BA83" w14:textId="77777777" w:rsidR="00C268B4" w:rsidRDefault="00C268B4" w:rsidP="00DC77E7">
      <w:r>
        <w:separator/>
      </w:r>
    </w:p>
  </w:footnote>
  <w:footnote w:type="continuationSeparator" w:id="0">
    <w:p w14:paraId="6C7F8337" w14:textId="77777777" w:rsidR="00C268B4" w:rsidRDefault="00C268B4" w:rsidP="00DC7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01"/>
    <w:rsid w:val="00274B5E"/>
    <w:rsid w:val="0032756D"/>
    <w:rsid w:val="00A47C33"/>
    <w:rsid w:val="00C268B4"/>
    <w:rsid w:val="00C45901"/>
    <w:rsid w:val="00C52CBD"/>
    <w:rsid w:val="00DC77E7"/>
    <w:rsid w:val="00E25970"/>
    <w:rsid w:val="00FB4E51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04B19"/>
  <w15:chartTrackingRefBased/>
  <w15:docId w15:val="{7BD7F8CE-7831-44ED-A8EE-245BCE41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90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7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7E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C7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7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丸山貴</dc:creator>
  <cp:keywords/>
  <dc:description/>
  <cp:lastModifiedBy>丸山貴</cp:lastModifiedBy>
  <cp:revision>5</cp:revision>
  <dcterms:created xsi:type="dcterms:W3CDTF">2025-01-10T05:51:00Z</dcterms:created>
  <dcterms:modified xsi:type="dcterms:W3CDTF">2025-01-27T01:24:00Z</dcterms:modified>
</cp:coreProperties>
</file>